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D509" w14:textId="77777777" w:rsidR="00B2154A" w:rsidRPr="00CB3F7A" w:rsidRDefault="003D0CB3">
      <w:pPr>
        <w:pStyle w:val="Nadpis1"/>
        <w:rPr>
          <w:rStyle w:val="Nadpis1Char"/>
          <w:sz w:val="24"/>
          <w:szCs w:val="28"/>
        </w:rPr>
      </w:pPr>
      <w:r w:rsidRPr="00CB3F7A">
        <w:rPr>
          <w:sz w:val="24"/>
          <w:szCs w:val="28"/>
        </w:rPr>
        <w:t xml:space="preserve">Velikonoce v Základní </w:t>
      </w:r>
      <w:r w:rsidR="009021ED" w:rsidRPr="00CB3F7A">
        <w:rPr>
          <w:sz w:val="24"/>
          <w:szCs w:val="28"/>
        </w:rPr>
        <w:t xml:space="preserve">škole </w:t>
      </w:r>
      <w:r w:rsidRPr="00CB3F7A">
        <w:rPr>
          <w:sz w:val="24"/>
          <w:szCs w:val="28"/>
        </w:rPr>
        <w:t>a Mateřské škole Lom</w:t>
      </w:r>
    </w:p>
    <w:p w14:paraId="687565F3" w14:textId="77777777" w:rsidR="00B2154A" w:rsidRDefault="00B2154A">
      <w:pPr>
        <w:pStyle w:val="Podnadpis"/>
      </w:pPr>
    </w:p>
    <w:p w14:paraId="7AD51781" w14:textId="77777777" w:rsidR="00B2154A" w:rsidRPr="003D0CB3" w:rsidRDefault="003D0CB3" w:rsidP="003D0CB3">
      <w:pPr>
        <w:pStyle w:val="Nzev"/>
        <w:ind w:right="-1367"/>
        <w:rPr>
          <w:sz w:val="96"/>
          <w:szCs w:val="96"/>
        </w:rPr>
      </w:pPr>
      <w:r w:rsidRPr="003D0CB3">
        <w:rPr>
          <w:sz w:val="96"/>
          <w:szCs w:val="96"/>
        </w:rPr>
        <w:t>VELIKONOČNÍ JARMARK</w:t>
      </w:r>
      <w:r w:rsidR="009021ED">
        <w:rPr>
          <w:sz w:val="96"/>
          <w:szCs w:val="96"/>
        </w:rPr>
        <w:t xml:space="preserve"> </w:t>
      </w:r>
    </w:p>
    <w:tbl>
      <w:tblPr>
        <w:tblStyle w:val="Mkatabulky"/>
        <w:tblW w:w="6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04" w:type="dxa"/>
          <w:right w:w="0" w:type="dxa"/>
        </w:tblCellMar>
        <w:tblLook w:val="06A0" w:firstRow="1" w:lastRow="0" w:firstColumn="1" w:lastColumn="0" w:noHBand="1" w:noVBand="1"/>
        <w:tblDescription w:val="Tabulka rozložení pro zadání místa konání, data a času události"/>
      </w:tblPr>
      <w:tblGrid>
        <w:gridCol w:w="993"/>
        <w:gridCol w:w="5487"/>
      </w:tblGrid>
      <w:tr w:rsidR="00EF656C" w14:paraId="75662220" w14:textId="77777777" w:rsidTr="0026082D">
        <w:sdt>
          <w:sdtPr>
            <w:alias w:val="Kde:"/>
            <w:tag w:val="Kde:"/>
            <w:id w:val="-1212797164"/>
            <w:placeholder>
              <w:docPart w:val="B6BDFCE1C5C74CD481511C151BB6AFB9"/>
            </w:placeholder>
            <w:temporary/>
            <w:showingPlcHdr/>
            <w15:appearance w15:val="hidden"/>
          </w:sdtPr>
          <w:sdtContent>
            <w:tc>
              <w:tcPr>
                <w:tcW w:w="993" w:type="dxa"/>
              </w:tcPr>
              <w:p w14:paraId="5BF3B635" w14:textId="77777777" w:rsidR="00EF656C" w:rsidRDefault="00EF656C" w:rsidP="0098389A">
                <w:pPr>
                  <w:pStyle w:val="Nadpis2"/>
                  <w:spacing w:before="40"/>
                </w:pPr>
                <w:r w:rsidRPr="00EF656C">
                  <w:rPr>
                    <w:lang w:bidi="cs-CZ"/>
                  </w:rPr>
                  <w:t>Kde:</w:t>
                </w:r>
              </w:p>
            </w:tc>
          </w:sdtContent>
        </w:sdt>
        <w:tc>
          <w:tcPr>
            <w:tcW w:w="5487" w:type="dxa"/>
          </w:tcPr>
          <w:p w14:paraId="2FA20352" w14:textId="77777777" w:rsidR="00EF656C" w:rsidRDefault="003D0CB3" w:rsidP="003D0CB3">
            <w:pPr>
              <w:pStyle w:val="Nadpis3"/>
              <w:spacing w:before="40"/>
            </w:pPr>
            <w:r>
              <w:t>Základní škola Lom</w:t>
            </w:r>
            <w:r w:rsidR="00866D3F">
              <w:t xml:space="preserve"> (Vrchlického 372)</w:t>
            </w:r>
          </w:p>
        </w:tc>
      </w:tr>
      <w:tr w:rsidR="00EF656C" w14:paraId="27359650" w14:textId="77777777" w:rsidTr="0026082D">
        <w:sdt>
          <w:sdtPr>
            <w:alias w:val="Kdy:"/>
            <w:tag w:val="Kdy:"/>
            <w:id w:val="1473170454"/>
            <w:placeholder>
              <w:docPart w:val="EF1E17C8C0494744AA8DE4B12AA82F00"/>
            </w:placeholder>
            <w:temporary/>
            <w:showingPlcHdr/>
            <w15:appearance w15:val="hidden"/>
          </w:sdtPr>
          <w:sdtContent>
            <w:tc>
              <w:tcPr>
                <w:tcW w:w="993" w:type="dxa"/>
              </w:tcPr>
              <w:p w14:paraId="6A380E73" w14:textId="77777777" w:rsidR="00EF656C" w:rsidRDefault="00EF656C" w:rsidP="0098389A">
                <w:pPr>
                  <w:pStyle w:val="Nadpis2"/>
                  <w:spacing w:before="40"/>
                </w:pPr>
                <w:r w:rsidRPr="00EF656C">
                  <w:rPr>
                    <w:lang w:bidi="cs-CZ"/>
                  </w:rPr>
                  <w:t>Kdy:</w:t>
                </w:r>
              </w:p>
            </w:tc>
          </w:sdtContent>
        </w:sdt>
        <w:tc>
          <w:tcPr>
            <w:tcW w:w="5487" w:type="dxa"/>
          </w:tcPr>
          <w:p w14:paraId="038F301E" w14:textId="77777777" w:rsidR="00EF656C" w:rsidRDefault="009021ED" w:rsidP="003D0CB3">
            <w:pPr>
              <w:pStyle w:val="Nadpis3"/>
              <w:spacing w:before="40"/>
            </w:pPr>
            <w:r>
              <w:t>19. 3. 2024</w:t>
            </w:r>
          </w:p>
        </w:tc>
      </w:tr>
      <w:tr w:rsidR="00EF656C" w14:paraId="07D10AC2" w14:textId="77777777" w:rsidTr="009021ED">
        <w:trPr>
          <w:trHeight w:val="851"/>
        </w:trPr>
        <w:sdt>
          <w:sdtPr>
            <w:alias w:val="Čas:"/>
            <w:tag w:val="Čas:"/>
            <w:id w:val="-72972727"/>
            <w:placeholder>
              <w:docPart w:val="CA2C7EB7937741C3A973D071041EBE14"/>
            </w:placeholder>
            <w:temporary/>
            <w:showingPlcHdr/>
            <w15:appearance w15:val="hidden"/>
          </w:sdtPr>
          <w:sdtContent>
            <w:tc>
              <w:tcPr>
                <w:tcW w:w="993" w:type="dxa"/>
              </w:tcPr>
              <w:p w14:paraId="4DD4435E" w14:textId="77777777" w:rsidR="00EF656C" w:rsidRDefault="00EF656C" w:rsidP="0098389A">
                <w:pPr>
                  <w:pStyle w:val="Nadpis2"/>
                  <w:spacing w:before="40"/>
                </w:pPr>
                <w:r w:rsidRPr="00EF656C">
                  <w:rPr>
                    <w:lang w:bidi="cs-CZ"/>
                  </w:rPr>
                  <w:t>Čas:</w:t>
                </w:r>
              </w:p>
            </w:tc>
          </w:sdtContent>
        </w:sdt>
        <w:tc>
          <w:tcPr>
            <w:tcW w:w="5487" w:type="dxa"/>
          </w:tcPr>
          <w:p w14:paraId="632951DA" w14:textId="77777777" w:rsidR="00EF656C" w:rsidRDefault="009021ED" w:rsidP="003D0CB3">
            <w:pPr>
              <w:pStyle w:val="Nadpis3"/>
              <w:spacing w:before="40"/>
            </w:pPr>
            <w:r>
              <w:t>od 16</w:t>
            </w:r>
            <w:r w:rsidR="00A57F41">
              <w:t>.0</w:t>
            </w:r>
            <w:r w:rsidR="003D0CB3">
              <w:t>0</w:t>
            </w:r>
          </w:p>
          <w:p w14:paraId="4335F6D4" w14:textId="77777777" w:rsidR="003D0CB3" w:rsidRDefault="003D0CB3" w:rsidP="003D0CB3">
            <w:pPr>
              <w:pStyle w:val="Nadpis3"/>
              <w:spacing w:before="40"/>
            </w:pPr>
          </w:p>
          <w:p w14:paraId="084B0CAB" w14:textId="77777777" w:rsidR="003D0CB3" w:rsidRPr="003D0CB3" w:rsidRDefault="003D0CB3" w:rsidP="003D0CB3">
            <w:pPr>
              <w:rPr>
                <w:b/>
                <w:sz w:val="20"/>
                <w:szCs w:val="20"/>
              </w:rPr>
            </w:pPr>
            <w:r w:rsidRPr="003D0CB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Upozorňujeme návštěvníky, že na akci ZŠ a MŠ Lom bude pořizována fotografická dokumentace pro účely propagace mateřské i základní školy, ke zveřejnění v novinách a webu Základní školy a Mateřské školy Lom: </w:t>
            </w:r>
            <w:hyperlink r:id="rId7" w:tgtFrame="_blank" w:history="1">
              <w:r w:rsidRPr="003D0CB3">
                <w:rPr>
                  <w:rStyle w:val="Hypertextovodkaz"/>
                  <w:rFonts w:ascii="Helvetica" w:hAnsi="Helvetica" w:cs="Helvetica"/>
                  <w:b/>
                  <w:bCs/>
                  <w:color w:val="FC6722"/>
                  <w:sz w:val="20"/>
                  <w:szCs w:val="20"/>
                  <w:shd w:val="clear" w:color="auto" w:fill="FFFFFF"/>
                </w:rPr>
                <w:t>www.zsmslom.cz</w:t>
              </w:r>
            </w:hyperlink>
            <w:r w:rsidRPr="003D0CB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či na webu města Lom.</w:t>
            </w:r>
          </w:p>
          <w:p w14:paraId="4231B3F1" w14:textId="77777777" w:rsidR="003D0CB3" w:rsidRDefault="003D0CB3" w:rsidP="003D0CB3">
            <w:pPr>
              <w:pStyle w:val="Nadpis3"/>
              <w:spacing w:before="40"/>
            </w:pPr>
          </w:p>
        </w:tc>
      </w:tr>
    </w:tbl>
    <w:p w14:paraId="79965EA8" w14:textId="77777777" w:rsidR="00CC3476" w:rsidRPr="009021ED" w:rsidRDefault="00CC3476" w:rsidP="009021ED">
      <w:pPr>
        <w:tabs>
          <w:tab w:val="left" w:pos="1440"/>
        </w:tabs>
      </w:pPr>
    </w:p>
    <w:sectPr w:rsidR="00CC3476" w:rsidRPr="009021ED" w:rsidSect="00082A9C">
      <w:headerReference w:type="default" r:id="rId8"/>
      <w:pgSz w:w="11906" w:h="16838" w:code="9"/>
      <w:pgMar w:top="1440" w:right="4320" w:bottom="65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3532" w14:textId="77777777" w:rsidR="00082A9C" w:rsidRDefault="00082A9C">
      <w:pPr>
        <w:spacing w:after="0" w:line="240" w:lineRule="auto"/>
      </w:pPr>
      <w:r>
        <w:separator/>
      </w:r>
    </w:p>
  </w:endnote>
  <w:endnote w:type="continuationSeparator" w:id="0">
    <w:p w14:paraId="3C866696" w14:textId="77777777" w:rsidR="00082A9C" w:rsidRDefault="0008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9E13" w14:textId="77777777" w:rsidR="00082A9C" w:rsidRDefault="00082A9C">
      <w:pPr>
        <w:spacing w:after="0" w:line="240" w:lineRule="auto"/>
      </w:pPr>
      <w:r>
        <w:separator/>
      </w:r>
    </w:p>
  </w:footnote>
  <w:footnote w:type="continuationSeparator" w:id="0">
    <w:p w14:paraId="78F5E6D0" w14:textId="77777777" w:rsidR="00082A9C" w:rsidRDefault="0008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9474" w14:textId="77777777" w:rsidR="00B2154A" w:rsidRDefault="000B31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37CFCE" wp14:editId="272C000F">
          <wp:simplePos x="0" y="0"/>
          <wp:positionH relativeFrom="page">
            <wp:posOffset>347241</wp:posOffset>
          </wp:positionH>
          <wp:positionV relativeFrom="page">
            <wp:posOffset>462987</wp:posOffset>
          </wp:positionV>
          <wp:extent cx="6858000" cy="9861631"/>
          <wp:effectExtent l="0" t="0" r="0" b="6350"/>
          <wp:wrapNone/>
          <wp:docPr id="1" name="Obrázek 1" descr="Obrázek na pozadí s králíkem odpočívajícím pod stromem obklopeným žlutými, červenými a růžovými květinami a bujnou zele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365" cy="98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499064">
    <w:abstractNumId w:val="9"/>
  </w:num>
  <w:num w:numId="2" w16cid:durableId="246304804">
    <w:abstractNumId w:val="7"/>
  </w:num>
  <w:num w:numId="3" w16cid:durableId="1818642801">
    <w:abstractNumId w:val="6"/>
  </w:num>
  <w:num w:numId="4" w16cid:durableId="1277638941">
    <w:abstractNumId w:val="5"/>
  </w:num>
  <w:num w:numId="5" w16cid:durableId="268853435">
    <w:abstractNumId w:val="4"/>
  </w:num>
  <w:num w:numId="6" w16cid:durableId="980503517">
    <w:abstractNumId w:val="8"/>
  </w:num>
  <w:num w:numId="7" w16cid:durableId="1140273243">
    <w:abstractNumId w:val="3"/>
  </w:num>
  <w:num w:numId="8" w16cid:durableId="634605324">
    <w:abstractNumId w:val="2"/>
  </w:num>
  <w:num w:numId="9" w16cid:durableId="118258971">
    <w:abstractNumId w:val="1"/>
  </w:num>
  <w:num w:numId="10" w16cid:durableId="182997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B3"/>
    <w:rsid w:val="000310EC"/>
    <w:rsid w:val="00082A9C"/>
    <w:rsid w:val="000B311E"/>
    <w:rsid w:val="00187A5C"/>
    <w:rsid w:val="001F6314"/>
    <w:rsid w:val="00216E12"/>
    <w:rsid w:val="0026082D"/>
    <w:rsid w:val="003D0CB3"/>
    <w:rsid w:val="00403F5F"/>
    <w:rsid w:val="00476DE2"/>
    <w:rsid w:val="004B31D0"/>
    <w:rsid w:val="004B508F"/>
    <w:rsid w:val="005F2353"/>
    <w:rsid w:val="00664719"/>
    <w:rsid w:val="00751E7B"/>
    <w:rsid w:val="00761050"/>
    <w:rsid w:val="00781C31"/>
    <w:rsid w:val="007B0291"/>
    <w:rsid w:val="00866D3F"/>
    <w:rsid w:val="009021ED"/>
    <w:rsid w:val="00944F24"/>
    <w:rsid w:val="0098389A"/>
    <w:rsid w:val="0099027E"/>
    <w:rsid w:val="00A252CE"/>
    <w:rsid w:val="00A57F41"/>
    <w:rsid w:val="00B2154A"/>
    <w:rsid w:val="00B502D1"/>
    <w:rsid w:val="00B81CE4"/>
    <w:rsid w:val="00BF00CA"/>
    <w:rsid w:val="00CB3F7A"/>
    <w:rsid w:val="00CC3476"/>
    <w:rsid w:val="00D219AF"/>
    <w:rsid w:val="00D26034"/>
    <w:rsid w:val="00E573B3"/>
    <w:rsid w:val="00E65747"/>
    <w:rsid w:val="00E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5B2D6"/>
  <w15:chartTrackingRefBased/>
  <w15:docId w15:val="{0D6360B7-74C8-4EB9-9B5F-5E763003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cs-CZ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27E"/>
    <w:pPr>
      <w:contextualSpacing/>
    </w:pPr>
  </w:style>
  <w:style w:type="paragraph" w:styleId="Nadpis1">
    <w:name w:val="heading 1"/>
    <w:basedOn w:val="Normln"/>
    <w:link w:val="Nadpis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Nzev">
    <w:name w:val="Title"/>
    <w:basedOn w:val="Normln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iln">
    <w:name w:val="Strong"/>
    <w:basedOn w:val="Standardnpsmoodstavce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color w:val="EE325D" w:themeColor="accent1"/>
      <w:kern w:val="22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color w:val="EE325D" w:themeColor="accent1"/>
      <w:kern w:val="22"/>
    </w:rPr>
  </w:style>
  <w:style w:type="character" w:customStyle="1" w:styleId="Nadpis1Char">
    <w:name w:val="Nadpis 1 Char"/>
    <w:basedOn w:val="Standardnpsmoodstavce"/>
    <w:link w:val="Nadpis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Mkatabulky">
    <w:name w:val="Table Grid"/>
    <w:basedOn w:val="Normlntabulka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Textvbloku">
    <w:name w:val="Block Text"/>
    <w:basedOn w:val="Normln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761050"/>
    <w:rPr>
      <w:i/>
      <w:iCs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mslo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AppData\Roaming\Microsoft\Templates\Let&#225;k%20o%20jarn&#237;%20oslav&#28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DFCE1C5C74CD481511C151BB6A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CA427-462B-4DDB-938F-F0971D900549}"/>
      </w:docPartPr>
      <w:docPartBody>
        <w:p w:rsidR="00B31447" w:rsidRDefault="00EF3578">
          <w:pPr>
            <w:pStyle w:val="B6BDFCE1C5C74CD481511C151BB6AFB9"/>
          </w:pPr>
          <w:r w:rsidRPr="00EF656C">
            <w:rPr>
              <w:lang w:bidi="cs-CZ"/>
            </w:rPr>
            <w:t>Kde:</w:t>
          </w:r>
        </w:p>
      </w:docPartBody>
    </w:docPart>
    <w:docPart>
      <w:docPartPr>
        <w:name w:val="EF1E17C8C0494744AA8DE4B12AA82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732D2-F46E-48F3-AB91-E2AFCA3544F7}"/>
      </w:docPartPr>
      <w:docPartBody>
        <w:p w:rsidR="00B31447" w:rsidRDefault="00EF3578">
          <w:pPr>
            <w:pStyle w:val="EF1E17C8C0494744AA8DE4B12AA82F00"/>
          </w:pPr>
          <w:r w:rsidRPr="00EF656C">
            <w:rPr>
              <w:lang w:bidi="cs-CZ"/>
            </w:rPr>
            <w:t>Kdy:</w:t>
          </w:r>
        </w:p>
      </w:docPartBody>
    </w:docPart>
    <w:docPart>
      <w:docPartPr>
        <w:name w:val="CA2C7EB7937741C3A973D071041EB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240B6-6068-43CB-AF60-502680E65161}"/>
      </w:docPartPr>
      <w:docPartBody>
        <w:p w:rsidR="00B31447" w:rsidRDefault="00EF3578">
          <w:pPr>
            <w:pStyle w:val="CA2C7EB7937741C3A973D071041EBE14"/>
          </w:pPr>
          <w:r w:rsidRPr="00EF656C">
            <w:rPr>
              <w:lang w:bidi="cs-CZ"/>
            </w:rPr>
            <w:t>Čas: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78"/>
    <w:rsid w:val="00077720"/>
    <w:rsid w:val="002B4A7B"/>
    <w:rsid w:val="00B31447"/>
    <w:rsid w:val="00C142F1"/>
    <w:rsid w:val="00CA124A"/>
    <w:rsid w:val="00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after="20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ja-JP"/>
    </w:rPr>
  </w:style>
  <w:style w:type="paragraph" w:customStyle="1" w:styleId="B6BDFCE1C5C74CD481511C151BB6AFB9">
    <w:name w:val="B6BDFCE1C5C74CD481511C151BB6AFB9"/>
  </w:style>
  <w:style w:type="paragraph" w:customStyle="1" w:styleId="EF1E17C8C0494744AA8DE4B12AA82F00">
    <w:name w:val="EF1E17C8C0494744AA8DE4B12AA82F00"/>
  </w:style>
  <w:style w:type="paragraph" w:customStyle="1" w:styleId="CA2C7EB7937741C3A973D071041EBE14">
    <w:name w:val="CA2C7EB7937741C3A973D071041EB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o jarní oslavě</Template>
  <TotalTime>18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Uzivatel</cp:lastModifiedBy>
  <cp:revision>3</cp:revision>
  <cp:lastPrinted>2024-03-13T11:01:00Z</cp:lastPrinted>
  <dcterms:created xsi:type="dcterms:W3CDTF">2024-03-12T17:28:00Z</dcterms:created>
  <dcterms:modified xsi:type="dcterms:W3CDTF">2024-03-13T11:25:00Z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2018-04-17T10:29:58.5840817Z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