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4B" w:rsidRDefault="00C9124B" w:rsidP="00C9124B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7. třída (</w:t>
      </w:r>
      <w:proofErr w:type="gramStart"/>
      <w:r w:rsidR="007F6E08">
        <w:rPr>
          <w:b/>
          <w:caps/>
          <w:sz w:val="32"/>
          <w:szCs w:val="32"/>
          <w:u w:val="single"/>
        </w:rPr>
        <w:t>15.3.-</w:t>
      </w:r>
      <w:r>
        <w:rPr>
          <w:b/>
          <w:caps/>
          <w:sz w:val="32"/>
          <w:szCs w:val="32"/>
          <w:u w:val="single"/>
        </w:rPr>
        <w:t>2</w:t>
      </w:r>
      <w:r w:rsidR="007F6E08">
        <w:rPr>
          <w:b/>
          <w:caps/>
          <w:sz w:val="32"/>
          <w:szCs w:val="32"/>
          <w:u w:val="single"/>
        </w:rPr>
        <w:t>8</w:t>
      </w:r>
      <w:bookmarkStart w:id="0" w:name="_GoBack"/>
      <w:bookmarkEnd w:id="0"/>
      <w:r>
        <w:rPr>
          <w:b/>
          <w:caps/>
          <w:sz w:val="32"/>
          <w:szCs w:val="32"/>
          <w:u w:val="single"/>
        </w:rPr>
        <w:t>.3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C9124B" w:rsidRPr="00C9124B" w:rsidRDefault="00C9124B" w:rsidP="00C9124B">
      <w:pPr>
        <w:rPr>
          <w:caps/>
          <w:sz w:val="26"/>
          <w:szCs w:val="26"/>
          <w:u w:val="single"/>
        </w:rPr>
      </w:pPr>
    </w:p>
    <w:p w:rsidR="00C9124B" w:rsidRPr="00C9124B" w:rsidRDefault="00C9124B" w:rsidP="00C9124B">
      <w:pPr>
        <w:rPr>
          <w:sz w:val="26"/>
          <w:szCs w:val="26"/>
          <w:u w:val="single"/>
        </w:rPr>
      </w:pPr>
      <w:r w:rsidRPr="00C9124B">
        <w:rPr>
          <w:caps/>
          <w:sz w:val="26"/>
          <w:szCs w:val="26"/>
          <w:u w:val="single"/>
        </w:rPr>
        <w:t>P</w:t>
      </w:r>
      <w:r w:rsidRPr="00C9124B">
        <w:rPr>
          <w:sz w:val="26"/>
          <w:szCs w:val="26"/>
          <w:u w:val="single"/>
        </w:rPr>
        <w:t xml:space="preserve">řečtěte si text na str. </w:t>
      </w:r>
      <w:r>
        <w:rPr>
          <w:sz w:val="26"/>
          <w:szCs w:val="26"/>
          <w:u w:val="single"/>
        </w:rPr>
        <w:t xml:space="preserve">40-41 </w:t>
      </w:r>
      <w:r w:rsidRPr="00C9124B">
        <w:rPr>
          <w:sz w:val="26"/>
          <w:szCs w:val="26"/>
          <w:u w:val="single"/>
        </w:rPr>
        <w:t xml:space="preserve"> a odpovězte písemně na následující otázky:</w:t>
      </w:r>
    </w:p>
    <w:p w:rsidR="00C9124B" w:rsidRPr="00C9124B" w:rsidRDefault="00C9124B" w:rsidP="00C9124B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 w:rsidRPr="00C9124B">
        <w:rPr>
          <w:rFonts w:cs="Times New Roman"/>
          <w:sz w:val="26"/>
          <w:szCs w:val="26"/>
        </w:rPr>
        <w:t>Napište, co je to moře a co je to oceán.</w:t>
      </w:r>
    </w:p>
    <w:p w:rsidR="00F70DF7" w:rsidRPr="00C9124B" w:rsidRDefault="00C9124B" w:rsidP="00C9124B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 w:rsidRPr="00C9124B">
        <w:rPr>
          <w:rFonts w:cs="Times New Roman"/>
          <w:sz w:val="26"/>
          <w:szCs w:val="26"/>
        </w:rPr>
        <w:t>Napište, které světadíly obklopují Atlantský oceán.</w:t>
      </w:r>
    </w:p>
    <w:p w:rsidR="00C9124B" w:rsidRPr="00C9124B" w:rsidRDefault="00C9124B" w:rsidP="00C9124B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 w:rsidRPr="00C9124B">
        <w:rPr>
          <w:rFonts w:cs="Times New Roman"/>
          <w:sz w:val="26"/>
          <w:szCs w:val="26"/>
        </w:rPr>
        <w:t>Napište, které dva útvary na oceánském dně rozeznáváme.</w:t>
      </w:r>
    </w:p>
    <w:p w:rsidR="00C9124B" w:rsidRPr="00C9124B" w:rsidRDefault="00C9124B" w:rsidP="00C9124B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 w:rsidRPr="00C9124B">
        <w:rPr>
          <w:rFonts w:cs="Times New Roman"/>
          <w:sz w:val="26"/>
          <w:szCs w:val="26"/>
        </w:rPr>
        <w:t>Vysvětlete pojem „kabotáž“</w:t>
      </w:r>
    </w:p>
    <w:p w:rsidR="00C9124B" w:rsidRPr="00C9124B" w:rsidRDefault="00C9124B" w:rsidP="00C9124B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 w:rsidRPr="00C9124B">
        <w:rPr>
          <w:rFonts w:cs="Times New Roman"/>
          <w:sz w:val="26"/>
          <w:szCs w:val="26"/>
        </w:rPr>
        <w:t>Vysvětlete pojem „salinita“</w:t>
      </w:r>
    </w:p>
    <w:sectPr w:rsidR="00C9124B" w:rsidRPr="00C9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001BA"/>
    <w:multiLevelType w:val="hybridMultilevel"/>
    <w:tmpl w:val="1338A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4B"/>
    <w:rsid w:val="007F6E08"/>
    <w:rsid w:val="00C9124B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CD4E-265D-431D-9853-E92088C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3</cp:revision>
  <dcterms:created xsi:type="dcterms:W3CDTF">2021-03-08T13:35:00Z</dcterms:created>
  <dcterms:modified xsi:type="dcterms:W3CDTF">2021-03-17T07:19:00Z</dcterms:modified>
</cp:coreProperties>
</file>