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E1" w:rsidRDefault="00D2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AJ KONVERZACE</w:t>
      </w:r>
    </w:p>
    <w:p w:rsidR="00D26B93" w:rsidRDefault="00D2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Vypracuj pracovní list, hotové odpovědi napiš do sešitu a elektronicky odešli. </w:t>
      </w:r>
    </w:p>
    <w:p w:rsidR="00D26B93" w:rsidRDefault="00D26B93">
      <w:pPr>
        <w:rPr>
          <w:rFonts w:ascii="Times New Roman" w:hAnsi="Times New Roman" w:cs="Times New Roman"/>
          <w:sz w:val="24"/>
          <w:szCs w:val="24"/>
        </w:rPr>
      </w:pPr>
    </w:p>
    <w:p w:rsidR="00D26B93" w:rsidRDefault="00D26B9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D26B93">
        <w:rPr>
          <w:rFonts w:ascii="Times New Roman" w:hAnsi="Times New Roman" w:cs="Times New Roman"/>
          <w:b/>
          <w:color w:val="FF0000"/>
          <w:sz w:val="32"/>
          <w:szCs w:val="32"/>
        </w:rPr>
        <w:t>VYPRACOVANÝ DOMÁCÍ ÚKOL PŘIJÍMÁM NEJPOZDĚJI DO 8. 3. Později už ho budu brát jako neodevzdaný.</w:t>
      </w:r>
    </w:p>
    <w:bookmarkEnd w:id="0"/>
    <w:p w:rsidR="00D26B93" w:rsidRDefault="00D26B9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26B93" w:rsidRPr="00D26B93" w:rsidRDefault="00D26B9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26B93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4594860" cy="6664227"/>
            <wp:effectExtent l="0" t="0" r="0" b="3810"/>
            <wp:docPr id="1" name="Obrázek 1" descr="C:\Users\Veronika\AppData\Local\Microsoft\Windows\INetCache\IE\0WWWQK1F\153D7492-083A-4530-8200-E26EFC61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153D7492-083A-4530-8200-E26EFC614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39" cy="66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B93" w:rsidRPr="00D2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3"/>
    <w:rsid w:val="00900BE1"/>
    <w:rsid w:val="00D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4B0D-2A37-4C0F-9D82-791F4086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2021-02-27T18:38:00Z</dcterms:created>
  <dcterms:modified xsi:type="dcterms:W3CDTF">2021-02-27T18:42:00Z</dcterms:modified>
</cp:coreProperties>
</file>