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77610E">
      <w:r>
        <w:t>9</w:t>
      </w:r>
      <w:r w:rsidR="004E5D9B">
        <w:t>. roč</w:t>
      </w:r>
      <w:r w:rsidR="004B1F46">
        <w:t>ník</w:t>
      </w:r>
      <w:r w:rsidR="004E5D9B">
        <w:t xml:space="preserve"> – </w:t>
      </w:r>
      <w:r w:rsidR="00900AB2">
        <w:t>19</w:t>
      </w:r>
      <w:r w:rsidR="00EE59C7">
        <w:t>. 2</w:t>
      </w:r>
      <w:r w:rsidR="00B10B1C">
        <w:t>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EC7037">
        <w:rPr>
          <w:b/>
          <w:sz w:val="24"/>
        </w:rPr>
        <w:t>Vypiš koncovky u jednotlivých zájmen při časování a vyber si 5 sloves a ta vyčasuj.</w:t>
      </w:r>
    </w:p>
    <w:p w:rsidR="004E5D9B" w:rsidRDefault="004E5D9B" w:rsidP="004E5D9B">
      <w:pPr>
        <w:rPr>
          <w:b/>
        </w:rPr>
      </w:pPr>
    </w:p>
    <w:p w:rsidR="004E5D9B" w:rsidRDefault="004E5D9B" w:rsidP="004E5D9B">
      <w:r>
        <w:rPr>
          <w:b/>
        </w:rPr>
        <w:t xml:space="preserve">2) </w:t>
      </w:r>
      <w:r w:rsidR="00EC7037">
        <w:rPr>
          <w:b/>
        </w:rPr>
        <w:t>Vypiš měsíce, které mají 30</w:t>
      </w:r>
      <w:r w:rsidR="00EE59C7">
        <w:rPr>
          <w:b/>
        </w:rPr>
        <w:t xml:space="preserve"> dní</w:t>
      </w:r>
      <w:r w:rsidR="00EC7037">
        <w:rPr>
          <w:b/>
        </w:rPr>
        <w:t>:</w:t>
      </w:r>
      <w:r>
        <w:rPr>
          <w:b/>
          <w:sz w:val="24"/>
        </w:rPr>
        <w:br/>
      </w:r>
    </w:p>
    <w:p w:rsidR="00EE59C7" w:rsidRDefault="00EE59C7" w:rsidP="004E5D9B"/>
    <w:p w:rsidR="004E5D9B" w:rsidRPr="00EE59C7" w:rsidRDefault="004E5D9B" w:rsidP="004E5D9B">
      <w:pPr>
        <w:rPr>
          <w:rFonts w:cstheme="minorHAnsi"/>
          <w:color w:val="333333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EE59C7">
        <w:rPr>
          <w:rFonts w:cstheme="minorHAnsi"/>
          <w:b/>
          <w:color w:val="333333"/>
          <w:szCs w:val="19"/>
          <w:shd w:val="clear" w:color="auto" w:fill="FFFFFF"/>
        </w:rPr>
        <w:t>V přesmyčkách najdi a vypiš německá slovíčka:</w:t>
      </w:r>
      <w:r w:rsidR="00EE59C7">
        <w:rPr>
          <w:rFonts w:cstheme="minorHAnsi"/>
          <w:b/>
          <w:color w:val="333333"/>
          <w:szCs w:val="19"/>
          <w:shd w:val="clear" w:color="auto" w:fill="FFFFFF"/>
        </w:rPr>
        <w:br/>
      </w:r>
      <w:proofErr w:type="spellStart"/>
      <w:r w:rsidR="00EE59C7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EE59C7">
        <w:rPr>
          <w:rFonts w:cstheme="minorHAnsi"/>
          <w:color w:val="333333"/>
          <w:szCs w:val="19"/>
          <w:shd w:val="clear" w:color="auto" w:fill="FFFFFF"/>
        </w:rPr>
        <w:t xml:space="preserve"> RREATIG; </w:t>
      </w:r>
      <w:r w:rsidR="00EE59C7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EE59C7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EE59C7">
        <w:rPr>
          <w:rFonts w:cstheme="minorHAnsi"/>
          <w:color w:val="333333"/>
          <w:szCs w:val="19"/>
          <w:shd w:val="clear" w:color="auto" w:fill="FFFFFF"/>
        </w:rPr>
        <w:t xml:space="preserve"> </w:t>
      </w:r>
      <w:r w:rsidR="00103CA2">
        <w:rPr>
          <w:rFonts w:cstheme="minorHAnsi"/>
          <w:color w:val="333333"/>
          <w:szCs w:val="19"/>
          <w:shd w:val="clear" w:color="auto" w:fill="FFFFFF"/>
        </w:rPr>
        <w:t>RETSCHSEW;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  <w:t>FENLAU;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  <w:t>der ZEMDEBER;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103CA2">
        <w:rPr>
          <w:rFonts w:cstheme="minorHAnsi"/>
          <w:color w:val="333333"/>
          <w:szCs w:val="19"/>
          <w:shd w:val="clear" w:color="auto" w:fill="FFFFFF"/>
        </w:rPr>
        <w:tab/>
        <w:t xml:space="preserve">der </w:t>
      </w:r>
      <w:proofErr w:type="spellStart"/>
      <w:r w:rsidR="00103CA2">
        <w:rPr>
          <w:rFonts w:cstheme="minorHAnsi"/>
          <w:color w:val="333333"/>
          <w:szCs w:val="19"/>
          <w:shd w:val="clear" w:color="auto" w:fill="FFFFFF"/>
        </w:rPr>
        <w:t>ßALLBUF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</w:p>
    <w:p w:rsidR="009F0B91" w:rsidRPr="00103CA2" w:rsidRDefault="00103CA2" w:rsidP="004E5D9B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der INTWRE;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TIFREZEI;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TTMUER;</w:t>
      </w:r>
      <w:r>
        <w:rPr>
          <w:rFonts w:cstheme="minorHAnsi"/>
          <w:color w:val="333333"/>
          <w:szCs w:val="19"/>
          <w:shd w:val="clear" w:color="auto" w:fill="FFFFFF"/>
        </w:rPr>
        <w:tab/>
        <w:t>der REBUDR;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ab/>
        <w:t>der HRAEMTS</w:t>
      </w:r>
    </w:p>
    <w:p w:rsidR="00EC7037" w:rsidRPr="00103CA2" w:rsidRDefault="009F0B91" w:rsidP="00EC7037">
      <w:pPr>
        <w:spacing w:line="240" w:lineRule="auto"/>
        <w:rPr>
          <w:color w:val="000000"/>
          <w:sz w:val="24"/>
          <w:szCs w:val="27"/>
        </w:rPr>
      </w:pPr>
      <w:r>
        <w:rPr>
          <w:rFonts w:cstheme="minorHAnsi"/>
          <w:b/>
          <w:color w:val="333333"/>
          <w:shd w:val="clear" w:color="auto" w:fill="FFFFFF"/>
        </w:rPr>
        <w:br/>
      </w:r>
      <w:r w:rsidR="00EC7037">
        <w:rPr>
          <w:rFonts w:cstheme="minorHAnsi"/>
          <w:b/>
          <w:color w:val="333333"/>
          <w:shd w:val="clear" w:color="auto" w:fill="FFFFFF"/>
        </w:rPr>
        <w:t>4) Přelož</w:t>
      </w:r>
      <w:r w:rsidR="00EC7037">
        <w:rPr>
          <w:rFonts w:cstheme="minorHAnsi"/>
          <w:b/>
          <w:color w:val="333333"/>
          <w:shd w:val="clear" w:color="auto" w:fill="FFFFFF"/>
        </w:rPr>
        <w:br/>
      </w:r>
      <w:proofErr w:type="spellStart"/>
      <w:r w:rsidR="00EC7037" w:rsidRPr="00103CA2">
        <w:rPr>
          <w:color w:val="000000"/>
          <w:sz w:val="24"/>
          <w:szCs w:val="27"/>
        </w:rPr>
        <w:t>Mein</w:t>
      </w:r>
      <w:proofErr w:type="spellEnd"/>
      <w:r w:rsidR="00EC7037" w:rsidRPr="00103CA2">
        <w:rPr>
          <w:color w:val="000000"/>
          <w:sz w:val="24"/>
          <w:szCs w:val="27"/>
        </w:rPr>
        <w:t xml:space="preserve"> </w:t>
      </w:r>
      <w:proofErr w:type="spellStart"/>
      <w:r w:rsidR="00EC7037" w:rsidRPr="00103CA2">
        <w:rPr>
          <w:color w:val="000000"/>
          <w:sz w:val="24"/>
          <w:szCs w:val="27"/>
        </w:rPr>
        <w:t>Geburtstag</w:t>
      </w:r>
      <w:proofErr w:type="spellEnd"/>
      <w:r w:rsidR="00EC7037" w:rsidRPr="00103CA2">
        <w:rPr>
          <w:color w:val="000000"/>
          <w:sz w:val="24"/>
          <w:szCs w:val="27"/>
        </w:rPr>
        <w:t xml:space="preserve"> </w:t>
      </w:r>
      <w:proofErr w:type="spellStart"/>
      <w:r w:rsidR="00EC7037" w:rsidRPr="00103CA2">
        <w:rPr>
          <w:color w:val="000000"/>
          <w:sz w:val="24"/>
          <w:szCs w:val="27"/>
        </w:rPr>
        <w:t>ist</w:t>
      </w:r>
      <w:proofErr w:type="spellEnd"/>
      <w:r w:rsidR="00EC7037" w:rsidRPr="00103CA2">
        <w:rPr>
          <w:color w:val="000000"/>
          <w:sz w:val="24"/>
          <w:szCs w:val="27"/>
        </w:rPr>
        <w:t xml:space="preserve"> </w:t>
      </w:r>
      <w:proofErr w:type="spellStart"/>
      <w:r w:rsidR="00EC7037" w:rsidRPr="00103CA2">
        <w:rPr>
          <w:color w:val="000000"/>
          <w:sz w:val="24"/>
          <w:szCs w:val="27"/>
        </w:rPr>
        <w:t>im</w:t>
      </w:r>
      <w:proofErr w:type="spellEnd"/>
      <w:r w:rsidR="00EC7037">
        <w:rPr>
          <w:color w:val="000000"/>
          <w:sz w:val="24"/>
          <w:szCs w:val="27"/>
        </w:rPr>
        <w:t xml:space="preserve"> </w:t>
      </w:r>
      <w:proofErr w:type="spellStart"/>
      <w:r w:rsidR="00EC7037">
        <w:rPr>
          <w:color w:val="000000"/>
          <w:sz w:val="24"/>
          <w:szCs w:val="27"/>
        </w:rPr>
        <w:t>März</w:t>
      </w:r>
      <w:proofErr w:type="spellEnd"/>
      <w:r w:rsidR="00EC7037">
        <w:rPr>
          <w:color w:val="000000"/>
          <w:sz w:val="24"/>
          <w:szCs w:val="27"/>
        </w:rPr>
        <w:t>.</w:t>
      </w:r>
    </w:p>
    <w:p w:rsidR="00EC7037" w:rsidRPr="00103CA2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Kde bydlíte?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Was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machst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gern</w:t>
      </w:r>
      <w:proofErr w:type="spellEnd"/>
      <w:r>
        <w:rPr>
          <w:color w:val="000000"/>
          <w:sz w:val="24"/>
          <w:szCs w:val="27"/>
        </w:rPr>
        <w:t>?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Máš sourozence?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Nemám kočku.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Bydlím s mými rodiči.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Náš dům je pěkný.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Kolik ti je let?</w:t>
      </w:r>
    </w:p>
    <w:p w:rsidR="00EC7037" w:rsidRDefault="00EC7037" w:rsidP="00EC7037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Ve škole máme němčinu.</w:t>
      </w:r>
    </w:p>
    <w:p w:rsidR="00103CA2" w:rsidRPr="00103CA2" w:rsidRDefault="00EC7037" w:rsidP="00EC7037">
      <w:pPr>
        <w:spacing w:line="240" w:lineRule="auto"/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color w:val="000000"/>
          <w:sz w:val="24"/>
          <w:szCs w:val="27"/>
        </w:rPr>
        <w:t>Bydlíme ve velkém domě a máme zahradu.</w:t>
      </w:r>
    </w:p>
    <w:p w:rsidR="009D2009" w:rsidRDefault="00B533CD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5</w:t>
      </w:r>
      <w:r w:rsidR="009D2009">
        <w:rPr>
          <w:rFonts w:cstheme="minorHAnsi"/>
          <w:b/>
          <w:color w:val="333333"/>
          <w:szCs w:val="19"/>
          <w:shd w:val="clear" w:color="auto" w:fill="FFFFFF"/>
        </w:rPr>
        <w:t>) Vymysli, co nej</w:t>
      </w:r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více německých slov na </w:t>
      </w:r>
      <w:proofErr w:type="gramStart"/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písmeno </w:t>
      </w:r>
      <w:r w:rsidR="00EC7037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G</w:t>
      </w:r>
      <w:r w:rsidR="00103CA2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>(zkus</w:t>
      </w:r>
      <w:proofErr w:type="gramEnd"/>
      <w:r w:rsidR="00B10B1C">
        <w:rPr>
          <w:rFonts w:cstheme="minorHAnsi"/>
          <w:b/>
          <w:color w:val="333333"/>
          <w:szCs w:val="19"/>
          <w:shd w:val="clear" w:color="auto" w:fill="FFFFFF"/>
        </w:rPr>
        <w:t xml:space="preserve"> z hlavy - slovíčka, které znáš)</w:t>
      </w:r>
    </w:p>
    <w:p w:rsidR="00103CA2" w:rsidRDefault="00103CA2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EC7037" w:rsidRDefault="00EC7037" w:rsidP="00EC7037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6) Porozumění textu, přečti si a přelož. Vypiš si slovíčka, které neznáš.</w:t>
      </w:r>
    </w:p>
    <w:p w:rsidR="00EC7037" w:rsidRDefault="00EC7037" w:rsidP="00EC7037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Ich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wohne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meinem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Eltern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einem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Familienhaus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nur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Erdgeschoss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Küche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Kinderzimmer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Wohnzimmer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Toiletten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Gänge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Badezimmer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Schlafzimmer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Speisezimmer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Zuerst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klein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Fernseher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Computer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Tisch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Bett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drei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Schränke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Dann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Küche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Küche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nicht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groß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nicht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klein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wir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Mikrowelle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elektrische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Herd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Tisch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Dann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erste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Wohnzimmer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hier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sind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Sessel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Konferenztischchen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Couch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Auf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rechte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Seite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ist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zweite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Kinderzimmer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meine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Schwester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und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mein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Bruder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schlafen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Sie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haben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in der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Kinderzimmer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das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Computer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auch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4E5D9B" w:rsidRDefault="004E5D9B"/>
    <w:sectPr w:rsidR="004E5D9B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D9B"/>
    <w:rsid w:val="00103CA2"/>
    <w:rsid w:val="00120855"/>
    <w:rsid w:val="004B1F46"/>
    <w:rsid w:val="004E5D9B"/>
    <w:rsid w:val="00650430"/>
    <w:rsid w:val="0076084A"/>
    <w:rsid w:val="0077610E"/>
    <w:rsid w:val="00900AB2"/>
    <w:rsid w:val="009D2009"/>
    <w:rsid w:val="009E4A78"/>
    <w:rsid w:val="009F0B91"/>
    <w:rsid w:val="00A8329C"/>
    <w:rsid w:val="00B10B1C"/>
    <w:rsid w:val="00B1173C"/>
    <w:rsid w:val="00B533CD"/>
    <w:rsid w:val="00C91833"/>
    <w:rsid w:val="00CE74EC"/>
    <w:rsid w:val="00CF52DA"/>
    <w:rsid w:val="00D22D72"/>
    <w:rsid w:val="00E614C9"/>
    <w:rsid w:val="00EC7037"/>
    <w:rsid w:val="00E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2021-02-13T17:06:00Z</dcterms:created>
  <dcterms:modified xsi:type="dcterms:W3CDTF">2021-02-13T17:06:00Z</dcterms:modified>
</cp:coreProperties>
</file>