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5E" w:rsidRPr="00AE7E5E" w:rsidRDefault="0049634D" w:rsidP="00AE7E5E">
      <w:pPr>
        <w:pStyle w:val="Nadpis1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86500" cy="1270635"/>
                <wp:effectExtent l="0" t="0" r="0" b="10795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17"/>
                              <w:gridCol w:w="2473"/>
                            </w:tblGrid>
                            <w:tr w:rsidR="008E51B6">
                              <w:tc>
                                <w:tcPr>
                                  <w:tcW w:w="3750" w:type="pct"/>
                                </w:tcPr>
                                <w:p w:rsidR="008E51B6" w:rsidRDefault="00CE2C40">
                                  <w:pPr>
                                    <w:pStyle w:val="Zhlav1"/>
                                  </w:pPr>
                                  <w:r>
                                    <w:t>Základní</w:t>
                                  </w:r>
                                  <w:r w:rsidR="00212B4D">
                                    <w:t xml:space="preserve"> škola</w:t>
                                  </w:r>
                                  <w:r>
                                    <w:t xml:space="preserve"> a Mateřská škola Lom</w:t>
                                  </w:r>
                                </w:p>
                                <w:p w:rsidR="008E51B6" w:rsidRDefault="00CE2C40">
                                  <w:pPr>
                                    <w:pStyle w:val="Zhlav1"/>
                                  </w:pPr>
                                  <w:r>
                                    <w:t>Vrchlického 372, Lom 435 11</w:t>
                                  </w:r>
                                </w:p>
                                <w:p w:rsidR="008E51B6" w:rsidRDefault="00CE2C40">
                                  <w:pPr>
                                    <w:pStyle w:val="Zhlav1"/>
                                  </w:pPr>
                                  <w:r>
                                    <w:t>Mobil</w:t>
                                  </w:r>
                                  <w:r w:rsidR="0049634D">
                                    <w:t xml:space="preserve"> </w:t>
                                  </w:r>
                                  <w:r>
                                    <w:t>734 808 433</w:t>
                                  </w:r>
                                  <w:r w:rsidR="0049634D">
                                    <w:t> </w:t>
                                  </w:r>
                                  <w:r>
                                    <w:t>Telefon</w:t>
                                  </w:r>
                                  <w:r w:rsidR="0049634D">
                                    <w:t xml:space="preserve"> </w:t>
                                  </w:r>
                                  <w:r>
                                    <w:t>476 744 305</w:t>
                                  </w:r>
                                </w:p>
                                <w:p w:rsidR="008E51B6" w:rsidRDefault="00A51F83">
                                  <w:pPr>
                                    <w:pStyle w:val="Zhlav1"/>
                                  </w:pPr>
                                  <w:r>
                                    <w:t>z</w:t>
                                  </w:r>
                                  <w:r w:rsidR="00CE2C40">
                                    <w:t>s.lom@seznam.cz</w:t>
                                  </w:r>
                                </w:p>
                                <w:p w:rsidR="008E51B6" w:rsidRDefault="00856DF4" w:rsidP="00CE2C40">
                                  <w:pPr>
                                    <w:pStyle w:val="Zhlav1"/>
                                  </w:pPr>
                                  <w:hyperlink r:id="rId8" w:history="1">
                                    <w:r w:rsidR="0066329D" w:rsidRPr="005B5AB2">
                                      <w:rPr>
                                        <w:rStyle w:val="Hypertextovodkaz"/>
                                      </w:rPr>
                                      <w:t>www.zsmslom.cz</w:t>
                                    </w:r>
                                  </w:hyperlink>
                                </w:p>
                                <w:p w:rsidR="000C496A" w:rsidRDefault="000C496A" w:rsidP="000E75BF">
                                  <w:pPr>
                                    <w:pStyle w:val="Zhlav1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8E51B6" w:rsidRDefault="00FB3439">
                                  <w:pPr>
                                    <w:pStyle w:val="Zhlav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76325" cy="1076325"/>
                                        <wp:effectExtent l="0" t="0" r="9525" b="9525"/>
                                        <wp:docPr id="3" name="Obráze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M_logo_NEW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6328" cy="10763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F94F38" w:rsidRDefault="00F94F3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42pt;width:49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17"/>
                        <w:gridCol w:w="2473"/>
                      </w:tblGrid>
                      <w:tr w:rsidR="008E51B6">
                        <w:tc>
                          <w:tcPr>
                            <w:tcW w:w="3750" w:type="pct"/>
                          </w:tcPr>
                          <w:p w:rsidR="008E51B6" w:rsidRDefault="00CE2C40">
                            <w:pPr>
                              <w:pStyle w:val="Zhlav1"/>
                            </w:pPr>
                            <w:r>
                              <w:t>Základní</w:t>
                            </w:r>
                            <w:r w:rsidR="00212B4D">
                              <w:t xml:space="preserve"> škola</w:t>
                            </w:r>
                            <w:r>
                              <w:t xml:space="preserve"> a Mateřská škola Lom</w:t>
                            </w:r>
                          </w:p>
                          <w:p w:rsidR="008E51B6" w:rsidRDefault="00CE2C40">
                            <w:pPr>
                              <w:pStyle w:val="Zhlav1"/>
                            </w:pPr>
                            <w:r>
                              <w:t>Vrchlického 372, Lom 435 11</w:t>
                            </w:r>
                          </w:p>
                          <w:p w:rsidR="008E51B6" w:rsidRDefault="00CE2C40">
                            <w:pPr>
                              <w:pStyle w:val="Zhlav1"/>
                            </w:pPr>
                            <w:r>
                              <w:t>Mobil</w:t>
                            </w:r>
                            <w:r w:rsidR="0049634D">
                              <w:t xml:space="preserve"> </w:t>
                            </w:r>
                            <w:r>
                              <w:t>734 808 433</w:t>
                            </w:r>
                            <w:r w:rsidR="0049634D">
                              <w:t> </w:t>
                            </w:r>
                            <w:r>
                              <w:t>Telefon</w:t>
                            </w:r>
                            <w:r w:rsidR="0049634D">
                              <w:t xml:space="preserve"> </w:t>
                            </w:r>
                            <w:r>
                              <w:t>476 744 305</w:t>
                            </w:r>
                          </w:p>
                          <w:p w:rsidR="008E51B6" w:rsidRDefault="00A51F83">
                            <w:pPr>
                              <w:pStyle w:val="Zhlav1"/>
                            </w:pPr>
                            <w:r>
                              <w:t>z</w:t>
                            </w:r>
                            <w:r w:rsidR="00CE2C40">
                              <w:t>s.lom@seznam.cz</w:t>
                            </w:r>
                          </w:p>
                          <w:p w:rsidR="008E51B6" w:rsidRDefault="00856DF4" w:rsidP="00CE2C40">
                            <w:pPr>
                              <w:pStyle w:val="Zhlav1"/>
                            </w:pPr>
                            <w:hyperlink r:id="rId10" w:history="1">
                              <w:r w:rsidR="0066329D" w:rsidRPr="005B5AB2">
                                <w:rPr>
                                  <w:rStyle w:val="Hypertextovodkaz"/>
                                </w:rPr>
                                <w:t>www.zsmslom.cz</w:t>
                              </w:r>
                            </w:hyperlink>
                          </w:p>
                          <w:p w:rsidR="000C496A" w:rsidRDefault="000C496A" w:rsidP="000E75BF">
                            <w:pPr>
                              <w:pStyle w:val="Zhlav1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:rsidR="008E51B6" w:rsidRDefault="00FB3439">
                            <w:pPr>
                              <w:pStyle w:val="Zhlav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6325" cy="1076325"/>
                                  <wp:effectExtent l="0" t="0" r="9525" b="9525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M_logo_NEW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328" cy="1076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F94F38" w:rsidRDefault="00F94F38"/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AE7E5E" w:rsidRPr="00AE7E5E">
        <w:rPr>
          <w:rFonts w:eastAsia="Times New Roman"/>
        </w:rPr>
        <w:t>Z Á  P  I  S N  Í    L  I  S T</w:t>
      </w:r>
      <w:proofErr w:type="gramEnd"/>
    </w:p>
    <w:p w:rsidR="00AE7E5E" w:rsidRPr="00AE7E5E" w:rsidRDefault="00AE7E5E" w:rsidP="00AE7E5E">
      <w:pPr>
        <w:pStyle w:val="Nadpis2"/>
        <w:jc w:val="center"/>
        <w:rPr>
          <w:rFonts w:eastAsia="Times New Roman"/>
        </w:rPr>
      </w:pPr>
      <w:r w:rsidRPr="00AE7E5E">
        <w:rPr>
          <w:rFonts w:eastAsia="Times New Roman"/>
        </w:rPr>
        <w:t>(PO VYPLNĚNÍ DŮVĚRNÉ)</w:t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7E97AD" w:themeColor="accent1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7E97AD" w:themeColor="accent1"/>
          <w:kern w:val="0"/>
          <w:sz w:val="24"/>
          <w:szCs w:val="24"/>
        </w:rPr>
        <w:t>Dítě:</w:t>
      </w:r>
    </w:p>
    <w:p w:rsidR="00AE7E5E" w:rsidRPr="00AE7E5E" w:rsidRDefault="00AE7E5E" w:rsidP="00AE7E5E">
      <w:pPr>
        <w:spacing w:before="0"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Jméno a příjmení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:…………………………………………………………………………………</w:t>
      </w:r>
      <w:proofErr w:type="gramStart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…..</w:t>
      </w:r>
      <w:proofErr w:type="gramEnd"/>
    </w:p>
    <w:p w:rsidR="00AE7E5E" w:rsidRPr="00AE7E5E" w:rsidRDefault="00AE7E5E" w:rsidP="00AE7E5E">
      <w:pPr>
        <w:spacing w:before="0"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Datum narození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:………………………….…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Místo narození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…………………………………</w:t>
      </w:r>
    </w:p>
    <w:p w:rsidR="00AE7E5E" w:rsidRPr="00AE7E5E" w:rsidRDefault="00AE7E5E" w:rsidP="00AE7E5E">
      <w:pPr>
        <w:spacing w:before="0"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Trvalé bydliště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:…………………………………………</w:t>
      </w:r>
      <w:proofErr w:type="gramStart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…..................................................................</w:t>
      </w:r>
      <w:proofErr w:type="gramEnd"/>
    </w:p>
    <w:p w:rsidR="00AE7E5E" w:rsidRPr="00AE7E5E" w:rsidRDefault="00AE7E5E" w:rsidP="00AE7E5E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Rodné číslo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:…………………………………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Státní </w:t>
      </w:r>
      <w:proofErr w:type="gramStart"/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občanství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.......................................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Národnost</w:t>
      </w:r>
      <w:proofErr w:type="gramEnd"/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...........................................................</w:t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7E97AD" w:themeColor="accent1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7E97AD" w:themeColor="accent1"/>
          <w:kern w:val="0"/>
          <w:sz w:val="24"/>
          <w:szCs w:val="24"/>
        </w:rPr>
        <w:t xml:space="preserve">Matka: </w:t>
      </w:r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Jméno a příjmení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:………………………………………………………………………………</w:t>
      </w:r>
      <w:proofErr w:type="gramStart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…...</w:t>
      </w:r>
      <w:proofErr w:type="gramEnd"/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Trvalé bydliště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…………………………………………</w:t>
      </w:r>
      <w:proofErr w:type="gramStart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…...............................................................</w:t>
      </w:r>
      <w:proofErr w:type="gramEnd"/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Adresa pro doručování písemností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……………………………………………………………</w:t>
      </w:r>
      <w:proofErr w:type="gramStart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…..</w:t>
      </w:r>
      <w:proofErr w:type="gramEnd"/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Telefon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…………………………… </w:t>
      </w:r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7E97AD" w:themeColor="accent1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7E97AD" w:themeColor="accent1"/>
          <w:kern w:val="0"/>
          <w:sz w:val="24"/>
          <w:szCs w:val="24"/>
        </w:rPr>
        <w:t xml:space="preserve">Otec: </w:t>
      </w:r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Jméno a příjmení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:………………………………………………………………………………</w:t>
      </w:r>
      <w:proofErr w:type="gramStart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…...</w:t>
      </w:r>
      <w:proofErr w:type="gramEnd"/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Trvalé bydliště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………………….…………………………………………</w:t>
      </w:r>
      <w:proofErr w:type="gramStart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…..................................</w:t>
      </w:r>
      <w:proofErr w:type="gramEnd"/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Adresa pro doručování písemností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……………………………………………………………</w:t>
      </w:r>
      <w:proofErr w:type="gramStart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…..</w:t>
      </w:r>
      <w:proofErr w:type="gramEnd"/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Telefon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…………………………… </w:t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Mateřská škola, kterou dítě navštěvuje: 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………………………………</w:t>
      </w:r>
      <w:proofErr w:type="gramStart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…..…</w:t>
      </w:r>
      <w:proofErr w:type="gramEnd"/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……………………</w:t>
      </w:r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Sourozenec v ZŠ Lom</w:t>
      </w: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ab/>
      </w: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ab/>
      </w: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ab/>
      </w: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ab/>
      </w: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ANO  -  NE</w:t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Dítě mělo – nemělo odklad školní docházky. </w:t>
      </w:r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Zdravotní stav, postižení, obtíže, které by mohly mít vliv na průběh vzdělávání: </w:t>
      </w:r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:rsidR="00AE7E5E" w:rsidRPr="00AE7E5E" w:rsidRDefault="00AE7E5E" w:rsidP="00AE7E5E">
      <w:pPr>
        <w:spacing w:before="0" w:after="0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Další skutečnosti, které by mohly mít vliv na průběh vzdělávání:</w:t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………………………………………………………………………………………………………...………………………………………………………………………………………………………...</w:t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16"/>
          <w:szCs w:val="16"/>
        </w:rPr>
      </w:pPr>
    </w:p>
    <w:p w:rsid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E36DAC" w:rsidRPr="00E36DAC" w:rsidRDefault="00E36DAC" w:rsidP="00E36DAC">
      <w:pPr>
        <w:overflowPunct w:val="0"/>
        <w:autoSpaceDE w:val="0"/>
        <w:autoSpaceDN w:val="0"/>
        <w:adjustRightInd w:val="0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E36DA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registrační číslo:______________________</w:t>
      </w:r>
    </w:p>
    <w:p w:rsidR="00E36DAC" w:rsidRPr="00E36DAC" w:rsidRDefault="00E36DAC" w:rsidP="00E36DAC">
      <w:pPr>
        <w:overflowPunct w:val="0"/>
        <w:autoSpaceDE w:val="0"/>
        <w:autoSpaceDN w:val="0"/>
        <w:adjustRightInd w:val="0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E36DA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číslo jednací:_________________________</w:t>
      </w:r>
      <w:bookmarkStart w:id="0" w:name="_GoBack"/>
      <w:bookmarkEnd w:id="0"/>
    </w:p>
    <w:p w:rsid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</w:rPr>
      </w:pPr>
    </w:p>
    <w:p w:rsidR="00AE7E5E" w:rsidRPr="00AE7E5E" w:rsidRDefault="00AE7E5E" w:rsidP="00AE7E5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16"/>
          <w:szCs w:val="16"/>
        </w:rPr>
      </w:pPr>
    </w:p>
    <w:p w:rsidR="00AE7E5E" w:rsidRPr="00AE7E5E" w:rsidRDefault="00AE7E5E" w:rsidP="00AE7E5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Souhlas zákonného zástupce s evidencí a zpracováním osobních údajů ve smyslu </w:t>
      </w:r>
    </w:p>
    <w:p w:rsidR="00AE7E5E" w:rsidRPr="00AE7E5E" w:rsidRDefault="00AE7E5E" w:rsidP="00AE7E5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evropského nařízení GDPR a směrnice školy ke GDPR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– Zápis do 1. ročníku ZŠ</w:t>
      </w:r>
    </w:p>
    <w:p w:rsidR="00AE7E5E" w:rsidRDefault="00AE7E5E" w:rsidP="00AE7E5E">
      <w:pPr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auto"/>
          <w:kern w:val="0"/>
          <w:sz w:val="22"/>
          <w:szCs w:val="22"/>
        </w:rPr>
      </w:pPr>
    </w:p>
    <w:p w:rsidR="00AE7E5E" w:rsidRPr="00AE7E5E" w:rsidRDefault="00AE7E5E" w:rsidP="00AE7E5E">
      <w:pPr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color w:val="auto"/>
          <w:kern w:val="0"/>
          <w:sz w:val="22"/>
          <w:szCs w:val="22"/>
        </w:rPr>
      </w:pPr>
      <w:r w:rsidRPr="00AE7E5E">
        <w:rPr>
          <w:rFonts w:ascii="Times New Roman" w:eastAsia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Dávám svůj souhlas </w:t>
      </w:r>
      <w:r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  <w:t xml:space="preserve">Základní škole a Mateřské škole Lom, okres Most </w:t>
      </w:r>
      <w:r w:rsidRPr="00AE7E5E">
        <w:rPr>
          <w:rFonts w:ascii="Times New Roman" w:eastAsia="Times New Roman" w:hAnsi="Times New Roman" w:cs="Times New Roman"/>
          <w:bCs/>
          <w:color w:val="auto"/>
          <w:kern w:val="0"/>
          <w:sz w:val="22"/>
          <w:szCs w:val="22"/>
        </w:rPr>
        <w:t>ke shromažďování, zpracovávání a evidenci osobních údajů a osobních citlivých údajů o mém dítěti</w:t>
      </w:r>
      <w:r w:rsidRPr="00AE7E5E"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  <w:t xml:space="preserve"> </w:t>
      </w:r>
      <w:r w:rsidRPr="00AE7E5E">
        <w:rPr>
          <w:rFonts w:ascii="Times New Roman" w:eastAsia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včetně rodného čísla </w:t>
      </w:r>
      <w:r>
        <w:rPr>
          <w:rFonts w:ascii="Times New Roman" w:eastAsia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mého </w:t>
      </w:r>
      <w:r w:rsidRPr="00AE7E5E">
        <w:rPr>
          <w:rFonts w:ascii="Times New Roman" w:eastAsia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dítěte ve smyslu všech ustanovení </w:t>
      </w:r>
      <w:hyperlink r:id="rId11" w:tgtFrame="_blank" w:tooltip=" [nové okno]" w:history="1">
        <w:r w:rsidRPr="00AE7E5E">
          <w:rPr>
            <w:rFonts w:ascii="Times New Roman" w:eastAsia="Times New Roman" w:hAnsi="Times New Roman" w:cs="Times New Roman"/>
            <w:bCs/>
            <w:color w:val="auto"/>
            <w:kern w:val="0"/>
            <w:sz w:val="22"/>
            <w:szCs w:val="22"/>
          </w:rPr>
          <w:t>nařízení EU 2016/679 (GDPR)</w:t>
        </w:r>
      </w:hyperlink>
      <w:r w:rsidRPr="00AE7E5E">
        <w:rPr>
          <w:rFonts w:ascii="Times New Roman" w:eastAsia="Times New Roman" w:hAnsi="Times New Roman" w:cs="Times New Roman"/>
          <w:bCs/>
          <w:color w:val="auto"/>
          <w:kern w:val="0"/>
          <w:sz w:val="22"/>
          <w:szCs w:val="22"/>
        </w:rPr>
        <w:t xml:space="preserve">. </w:t>
      </w:r>
    </w:p>
    <w:p w:rsid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</w:rPr>
      </w:pP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</w:rPr>
      </w:pPr>
      <w:r w:rsidRPr="00AE7E5E">
        <w:rPr>
          <w:rFonts w:ascii="Times New Roman" w:eastAsia="Times New Roman" w:hAnsi="Times New Roman" w:cs="Times New Roman"/>
          <w:color w:val="auto"/>
          <w:kern w:val="0"/>
          <w:sz w:val="22"/>
          <w:szCs w:val="22"/>
        </w:rPr>
        <w:t>Svůj souhlas poskytuji pouze pro zpracování těch osobních údajů, které jsou nezbytné pro práci školy a v rozsahu nezbytném pro naplnění stanoveného účelu.</w:t>
      </w:r>
    </w:p>
    <w:p w:rsid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</w:pP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</w:pPr>
      <w:r w:rsidRPr="00AE7E5E"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  <w:t>Svůj souhlas poskytuji pro účely:</w:t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</w:pPr>
      <w:r w:rsidRPr="00AE7E5E"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  <w:t>- zápisu k základnímu vzdělávání,</w:t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</w:pPr>
      <w:r w:rsidRPr="00AE7E5E"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  <w:t xml:space="preserve">- vedení povinné dokumentace, </w:t>
      </w:r>
    </w:p>
    <w:p w:rsidR="00AE7E5E" w:rsidRPr="00AE7E5E" w:rsidRDefault="00AE7E5E" w:rsidP="00AE7E5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</w:pP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</w:rPr>
      </w:pPr>
      <w:r w:rsidRPr="00AE7E5E"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</w:rPr>
        <w:t xml:space="preserve">Byl jsem poučen o svých právech, zejména o svém právu tento souhlas kdykoli odvolat, a to i bez udání důvodů,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2"/>
          <w:szCs w:val="22"/>
        </w:rPr>
        <w:t xml:space="preserve">o právu přístupu k těmto údajům, právu na jejich opravu, o tom, že poskytnutí osobního údaje je dobrovolné, právu na sdělení o tom, které osobní údaje byly zpracovány a k jakému účelu. Dále potvrzuji, </w:t>
      </w:r>
    </w:p>
    <w:p w:rsidR="00AE7E5E" w:rsidRPr="00AE7E5E" w:rsidRDefault="00AE7E5E" w:rsidP="00AE7E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</w:rPr>
      </w:pPr>
      <w:r w:rsidRPr="00AE7E5E">
        <w:rPr>
          <w:rFonts w:ascii="Times New Roman" w:eastAsia="Times New Roman" w:hAnsi="Times New Roman" w:cs="Times New Roman"/>
          <w:color w:val="auto"/>
          <w:kern w:val="0"/>
          <w:sz w:val="22"/>
          <w:szCs w:val="22"/>
        </w:rPr>
        <w:t>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AE7E5E" w:rsidRPr="00AE7E5E" w:rsidRDefault="00AE7E5E" w:rsidP="00AE7E5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</w:rPr>
      </w:pPr>
    </w:p>
    <w:p w:rsidR="00AE7E5E" w:rsidRPr="00AE7E5E" w:rsidRDefault="00AE7E5E" w:rsidP="00AE7E5E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16"/>
          <w:szCs w:val="16"/>
        </w:rPr>
      </w:pPr>
    </w:p>
    <w:p w:rsidR="00AE7E5E" w:rsidRPr="00AE7E5E" w:rsidRDefault="00AE7E5E" w:rsidP="00AE7E5E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kern w:val="0"/>
          <w:sz w:val="16"/>
          <w:szCs w:val="16"/>
        </w:rPr>
      </w:pPr>
    </w:p>
    <w:p w:rsidR="00AE7E5E" w:rsidRPr="00AE7E5E" w:rsidRDefault="00AE7E5E" w:rsidP="00AE7E5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Potvrzuji správnost zapsaných údajů. </w:t>
      </w:r>
    </w:p>
    <w:p w:rsidR="00AE7E5E" w:rsidRPr="00AE7E5E" w:rsidRDefault="00AE7E5E" w:rsidP="00AE7E5E">
      <w:pPr>
        <w:spacing w:before="0" w:after="0"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AE7E5E" w:rsidRPr="00AE7E5E" w:rsidRDefault="00AE7E5E" w:rsidP="00AE7E5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V Lomu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dne …………………………               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  <w:t xml:space="preserve">…………………………………………                        </w:t>
      </w:r>
    </w:p>
    <w:p w:rsidR="00AE7E5E" w:rsidRPr="00AE7E5E" w:rsidRDefault="00AE7E5E" w:rsidP="00AE7E5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  <w:t xml:space="preserve">        Podpis zákonných zástupců</w:t>
      </w:r>
    </w:p>
    <w:p w:rsidR="00AE7E5E" w:rsidRPr="00AE7E5E" w:rsidRDefault="00AE7E5E" w:rsidP="00AE7E5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AE7E5E" w:rsidRPr="00AE7E5E" w:rsidRDefault="00AE7E5E" w:rsidP="00AE7E5E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AE7E5E" w:rsidRDefault="00AE7E5E" w:rsidP="00AE7E5E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AE7E5E" w:rsidRDefault="00AE7E5E" w:rsidP="00AE7E5E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AE7E5E" w:rsidRDefault="00AE7E5E" w:rsidP="00AE7E5E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AE7E5E" w:rsidRDefault="00AE7E5E" w:rsidP="00AE7E5E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AE7E5E" w:rsidRPr="00AE7E5E" w:rsidRDefault="00AE7E5E" w:rsidP="00AE7E5E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Údaje byly ověřeny podle OP a rodného listu</w:t>
      </w: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  <w:t>ANO  -  NE</w:t>
      </w:r>
    </w:p>
    <w:p w:rsidR="00AE7E5E" w:rsidRPr="00AE7E5E" w:rsidRDefault="00AE7E5E" w:rsidP="00AE7E5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E7E5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Datum a podpis zapisujícího učitele: ………………………………………………………………….</w:t>
      </w:r>
    </w:p>
    <w:p w:rsidR="008E51B6" w:rsidRDefault="008E51B6">
      <w:pPr>
        <w:pStyle w:val="Titul"/>
      </w:pPr>
    </w:p>
    <w:sectPr w:rsidR="008E51B6" w:rsidSect="001122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F4" w:rsidRDefault="00856DF4">
      <w:pPr>
        <w:spacing w:before="0" w:after="0" w:line="240" w:lineRule="auto"/>
      </w:pPr>
      <w:r>
        <w:separator/>
      </w:r>
    </w:p>
  </w:endnote>
  <w:endnote w:type="continuationSeparator" w:id="0">
    <w:p w:rsidR="00856DF4" w:rsidRDefault="00856D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57" w:rsidRDefault="006847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4C" w:rsidRDefault="00CB514C">
    <w:pPr>
      <w:pStyle w:val="Zpat1"/>
    </w:pPr>
    <w:r>
      <w:t xml:space="preserve">Vrchlického 372, 435 11 </w:t>
    </w:r>
    <w:proofErr w:type="gramStart"/>
    <w:r>
      <w:t>Lom                             Telefon</w:t>
    </w:r>
    <w:proofErr w:type="gramEnd"/>
    <w:r>
      <w:t xml:space="preserve"> na sekretariát: </w:t>
    </w:r>
    <w:proofErr w:type="gramStart"/>
    <w:r>
      <w:t>413 034</w:t>
    </w:r>
    <w:r w:rsidR="00A51F83">
      <w:t> </w:t>
    </w:r>
    <w:r>
      <w:t>045</w:t>
    </w:r>
    <w:r w:rsidR="00A51F83">
      <w:t xml:space="preserve">                                     www</w:t>
    </w:r>
    <w:proofErr w:type="gramEnd"/>
    <w:r w:rsidR="00A51F83">
      <w:t>.zsmslom.cz</w:t>
    </w:r>
  </w:p>
  <w:p w:rsidR="00A51F83" w:rsidRDefault="00CB514C" w:rsidP="00A51F83">
    <w:pPr>
      <w:pStyle w:val="Zpat1"/>
    </w:pPr>
    <w:r>
      <w:t xml:space="preserve">IČ: </w:t>
    </w:r>
    <w:proofErr w:type="gramStart"/>
    <w:r>
      <w:t>70880298                                                           Telefon</w:t>
    </w:r>
    <w:proofErr w:type="gramEnd"/>
    <w:r>
      <w:t xml:space="preserve"> ekonomky školy: 413</w:t>
    </w:r>
    <w:r w:rsidR="00A51F83">
      <w:t> 034 404                                 zs.lom@seznam.cz</w:t>
    </w:r>
  </w:p>
  <w:p w:rsidR="00A51F83" w:rsidRDefault="00CB514C" w:rsidP="00A51F83">
    <w:pPr>
      <w:pStyle w:val="Zpat1"/>
    </w:pPr>
    <w:r>
      <w:t xml:space="preserve">Bank. </w:t>
    </w:r>
    <w:proofErr w:type="gramStart"/>
    <w:r>
      <w:t>spojení</w:t>
    </w:r>
    <w:proofErr w:type="gramEnd"/>
    <w:r>
      <w:t>: Komerční banka a. s.</w:t>
    </w:r>
    <w:r w:rsidR="00A51F83">
      <w:t xml:space="preserve">                  Telefon </w:t>
    </w:r>
    <w:proofErr w:type="spellStart"/>
    <w:r w:rsidR="00A51F83">
      <w:t>PaM</w:t>
    </w:r>
    <w:proofErr w:type="spellEnd"/>
    <w:r w:rsidR="00A51F83">
      <w:t>: 413 034 405</w:t>
    </w:r>
  </w:p>
  <w:p w:rsidR="008E51B6" w:rsidRDefault="00A51F83" w:rsidP="00A51F83">
    <w:pPr>
      <w:pStyle w:val="Zpat1"/>
    </w:pPr>
    <w:r>
      <w:t>107-4400810297/010                                          Telefon ředitel školy: 476 744 305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83" w:rsidRDefault="00A51F83" w:rsidP="00A51F83">
    <w:pPr>
      <w:pStyle w:val="Zpat1"/>
    </w:pPr>
    <w:r>
      <w:t xml:space="preserve">Vrchlického 372, 435 11 </w:t>
    </w:r>
    <w:proofErr w:type="gramStart"/>
    <w:r>
      <w:t>Lom                            Telefon</w:t>
    </w:r>
    <w:proofErr w:type="gramEnd"/>
    <w:r>
      <w:t xml:space="preserve"> na sekretariát: </w:t>
    </w:r>
    <w:proofErr w:type="gramStart"/>
    <w:r>
      <w:t>413 034 045                                     www</w:t>
    </w:r>
    <w:proofErr w:type="gramEnd"/>
    <w:r>
      <w:t>.zsmslom.cz</w:t>
    </w:r>
  </w:p>
  <w:p w:rsidR="00A51F83" w:rsidRDefault="00A51F83" w:rsidP="00A51F83">
    <w:pPr>
      <w:pStyle w:val="Zpat1"/>
    </w:pPr>
    <w:r>
      <w:t xml:space="preserve">IČ: </w:t>
    </w:r>
    <w:proofErr w:type="gramStart"/>
    <w:r>
      <w:t>70880298                                                          Telefon</w:t>
    </w:r>
    <w:proofErr w:type="gramEnd"/>
    <w:r>
      <w:t xml:space="preserve"> ekonomky školy: 413 034 404                                 zs.lom@seznam.cz</w:t>
    </w:r>
  </w:p>
  <w:p w:rsidR="00A51F83" w:rsidRDefault="00A51F83" w:rsidP="00A51F83">
    <w:pPr>
      <w:pStyle w:val="Zpat1"/>
    </w:pPr>
    <w:r>
      <w:t xml:space="preserve">Bank. </w:t>
    </w:r>
    <w:proofErr w:type="gramStart"/>
    <w:r>
      <w:t>spojení</w:t>
    </w:r>
    <w:proofErr w:type="gramEnd"/>
    <w:r>
      <w:t xml:space="preserve">: Komerční banka a. s.                 Telefon </w:t>
    </w:r>
    <w:proofErr w:type="spellStart"/>
    <w:r>
      <w:t>PaM</w:t>
    </w:r>
    <w:proofErr w:type="spellEnd"/>
    <w:r>
      <w:t>: 413 034 405</w:t>
    </w:r>
  </w:p>
  <w:p w:rsidR="00A51F83" w:rsidRDefault="00684757" w:rsidP="00A51F83">
    <w:pPr>
      <w:pStyle w:val="Zpat1"/>
    </w:pPr>
    <w:r>
      <w:t>107-4400810297/0100</w:t>
    </w:r>
    <w:r w:rsidR="00A51F83">
      <w:t xml:space="preserve">        </w:t>
    </w:r>
    <w:r>
      <w:t xml:space="preserve">                               </w:t>
    </w:r>
    <w:r w:rsidR="00A51F83">
      <w:t>Telefon ředitel školy: 476 744 305</w:t>
    </w:r>
  </w:p>
  <w:p w:rsidR="00A51F83" w:rsidRDefault="00A51F83" w:rsidP="00A51F83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F4" w:rsidRDefault="00856DF4">
      <w:pPr>
        <w:spacing w:before="0" w:after="0" w:line="240" w:lineRule="auto"/>
      </w:pPr>
      <w:r>
        <w:separator/>
      </w:r>
    </w:p>
  </w:footnote>
  <w:footnote w:type="continuationSeparator" w:id="0">
    <w:p w:rsidR="00856DF4" w:rsidRDefault="00856D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57" w:rsidRDefault="006847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57" w:rsidRDefault="0068475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57" w:rsidRDefault="006847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0"/>
    <w:rsid w:val="00035CBD"/>
    <w:rsid w:val="00056AC5"/>
    <w:rsid w:val="000C496A"/>
    <w:rsid w:val="000C7067"/>
    <w:rsid w:val="000E75BF"/>
    <w:rsid w:val="000F29A2"/>
    <w:rsid w:val="00111BE4"/>
    <w:rsid w:val="00112275"/>
    <w:rsid w:val="001E2B07"/>
    <w:rsid w:val="00212B4D"/>
    <w:rsid w:val="00214B7D"/>
    <w:rsid w:val="00255BEA"/>
    <w:rsid w:val="00293947"/>
    <w:rsid w:val="002A1AB9"/>
    <w:rsid w:val="002A51A5"/>
    <w:rsid w:val="002D3DC3"/>
    <w:rsid w:val="00317FF3"/>
    <w:rsid w:val="00323326"/>
    <w:rsid w:val="0033024F"/>
    <w:rsid w:val="00334C2D"/>
    <w:rsid w:val="00341D4A"/>
    <w:rsid w:val="003856A5"/>
    <w:rsid w:val="00434C7A"/>
    <w:rsid w:val="0049634D"/>
    <w:rsid w:val="00524947"/>
    <w:rsid w:val="0054472E"/>
    <w:rsid w:val="00550FE7"/>
    <w:rsid w:val="0066329D"/>
    <w:rsid w:val="00684757"/>
    <w:rsid w:val="006C7A60"/>
    <w:rsid w:val="006D4A28"/>
    <w:rsid w:val="006F68E8"/>
    <w:rsid w:val="007363F0"/>
    <w:rsid w:val="00817939"/>
    <w:rsid w:val="008223C0"/>
    <w:rsid w:val="00837A42"/>
    <w:rsid w:val="00856DF4"/>
    <w:rsid w:val="008E51B6"/>
    <w:rsid w:val="00961AA8"/>
    <w:rsid w:val="00A028F0"/>
    <w:rsid w:val="00A51F83"/>
    <w:rsid w:val="00A81A47"/>
    <w:rsid w:val="00AB25D3"/>
    <w:rsid w:val="00AC7D8B"/>
    <w:rsid w:val="00AE7E5E"/>
    <w:rsid w:val="00BC6A96"/>
    <w:rsid w:val="00CA246D"/>
    <w:rsid w:val="00CB514C"/>
    <w:rsid w:val="00CE2C40"/>
    <w:rsid w:val="00E36DAC"/>
    <w:rsid w:val="00E42FEF"/>
    <w:rsid w:val="00E709D2"/>
    <w:rsid w:val="00E9095A"/>
    <w:rsid w:val="00ED7CEA"/>
    <w:rsid w:val="00F04985"/>
    <w:rsid w:val="00F27A5F"/>
    <w:rsid w:val="00F41A3C"/>
    <w:rsid w:val="00F57682"/>
    <w:rsid w:val="00F94F38"/>
    <w:rsid w:val="00F96391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AE2460-BCFE-47D4-95CC-88CCE1C5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AE7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AE7E5E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6329D"/>
    <w:rPr>
      <w:color w:val="646464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29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29D"/>
    <w:rPr>
      <w:rFonts w:ascii="Segoe UI" w:hAnsi="Segoe UI" w:cs="Segoe UI"/>
      <w:kern w:val="20"/>
      <w:sz w:val="18"/>
      <w:szCs w:val="18"/>
    </w:rPr>
  </w:style>
  <w:style w:type="paragraph" w:styleId="Zhlav">
    <w:name w:val="header"/>
    <w:basedOn w:val="Normln"/>
    <w:link w:val="ZhlavChar"/>
    <w:uiPriority w:val="2"/>
    <w:unhideWhenUsed/>
    <w:qFormat/>
    <w:rsid w:val="00CB51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2"/>
    <w:rsid w:val="00CB514C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CB51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14C"/>
    <w:rPr>
      <w:kern w:val="20"/>
    </w:rPr>
  </w:style>
  <w:style w:type="character" w:customStyle="1" w:styleId="Nadpis1Char">
    <w:name w:val="Nadpis 1 Char"/>
    <w:basedOn w:val="Standardnpsmoodstavce"/>
    <w:link w:val="Nadpis1"/>
    <w:uiPriority w:val="1"/>
    <w:rsid w:val="00AE7E5E"/>
    <w:rPr>
      <w:rFonts w:asciiTheme="majorHAnsi" w:eastAsiaTheme="majorEastAsia" w:hAnsiTheme="majorHAnsi" w:cstheme="majorBidi"/>
      <w:color w:val="577188" w:themeColor="accent1" w:themeShade="BF"/>
      <w:kern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AE7E5E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slom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CS/TXT/PDF/?uri=CELEX:32016R0679&amp;from=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zsmslo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AppData\Roaming\Microsoft\Templates\Hlavi&#269;ka%20dopisu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</Template>
  <TotalTime>2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Jakub Ozaňák v. r.</dc:creator>
  <cp:keywords/>
  <cp:lastModifiedBy>reditelka</cp:lastModifiedBy>
  <cp:revision>3</cp:revision>
  <cp:lastPrinted>2019-02-20T13:08:00Z</cp:lastPrinted>
  <dcterms:created xsi:type="dcterms:W3CDTF">2019-03-19T10:44:00Z</dcterms:created>
  <dcterms:modified xsi:type="dcterms:W3CDTF">2019-03-19T10:45:00Z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